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857E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 xml:space="preserve">“Readers of the Morning Star shall be entitled to a free will writing service provided by Powell Spencer and Partners Solicitors, London England on the following terms and </w:t>
      </w:r>
      <w:proofErr w:type="gramStart"/>
      <w:r w:rsidRPr="00731966">
        <w:rPr>
          <w:i/>
          <w:iCs/>
        </w:rPr>
        <w:t>conditions:-</w:t>
      </w:r>
      <w:proofErr w:type="gramEnd"/>
    </w:p>
    <w:p w14:paraId="520C1035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33D6AE80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4DF137E5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39FA2C66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 xml:space="preserve">1.       Proof of purchase of the newspaper is required prior provision of </w:t>
      </w:r>
      <w:proofErr w:type="gramStart"/>
      <w:r w:rsidRPr="00731966">
        <w:rPr>
          <w:i/>
          <w:iCs/>
        </w:rPr>
        <w:t>service;</w:t>
      </w:r>
      <w:proofErr w:type="gramEnd"/>
    </w:p>
    <w:p w14:paraId="4D862796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2EA979DD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2.       A pecuniary legacy of £100 or 1% of the value of your estate (whichever is the greater) to be bequeathed to the Morning Star; (see above)</w:t>
      </w:r>
    </w:p>
    <w:p w14:paraId="36B4DAFE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53421598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 xml:space="preserve">3.       You must be over the age of </w:t>
      </w:r>
      <w:proofErr w:type="gramStart"/>
      <w:r w:rsidRPr="00731966">
        <w:rPr>
          <w:i/>
          <w:iCs/>
        </w:rPr>
        <w:t>18;</w:t>
      </w:r>
      <w:proofErr w:type="gramEnd"/>
    </w:p>
    <w:p w14:paraId="29434176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14330C29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 xml:space="preserve">4.       A maximum of 5 beneficiaries to be included in the </w:t>
      </w:r>
      <w:proofErr w:type="gramStart"/>
      <w:r w:rsidRPr="00731966">
        <w:rPr>
          <w:i/>
          <w:iCs/>
        </w:rPr>
        <w:t>will;</w:t>
      </w:r>
      <w:proofErr w:type="gramEnd"/>
    </w:p>
    <w:p w14:paraId="05662E88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3C13BC46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 xml:space="preserve">5.       No specialist trust provisions shall be </w:t>
      </w:r>
      <w:proofErr w:type="gramStart"/>
      <w:r w:rsidRPr="00731966">
        <w:rPr>
          <w:i/>
          <w:iCs/>
        </w:rPr>
        <w:t>included;</w:t>
      </w:r>
      <w:proofErr w:type="gramEnd"/>
    </w:p>
    <w:p w14:paraId="5C2A8AFE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672309A3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6.       No more than one will, or where appropriate two mirror wills, per purchase of the Morning Star; and</w:t>
      </w:r>
    </w:p>
    <w:p w14:paraId="4635AA7A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13D9D241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7.      This offer may only be redeemed by a reader of the Morning Star on one occasion.”</w:t>
      </w:r>
    </w:p>
    <w:p w14:paraId="2663C97A" w14:textId="77777777" w:rsidR="00731966" w:rsidRPr="00731966" w:rsidRDefault="00731966" w:rsidP="00731966">
      <w:pPr>
        <w:spacing w:after="0"/>
        <w:rPr>
          <w:i/>
          <w:iCs/>
        </w:rPr>
      </w:pPr>
      <w:r w:rsidRPr="00731966">
        <w:rPr>
          <w:i/>
          <w:iCs/>
        </w:rPr>
        <w:t> </w:t>
      </w:r>
    </w:p>
    <w:p w14:paraId="25022385" w14:textId="77777777" w:rsidR="00335A3F" w:rsidRPr="00731966" w:rsidRDefault="00731966" w:rsidP="00731966">
      <w:pPr>
        <w:spacing w:after="0"/>
        <w:rPr>
          <w:i/>
          <w:iCs/>
        </w:rPr>
      </w:pPr>
    </w:p>
    <w:sectPr w:rsidR="00335A3F" w:rsidRPr="0073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8C"/>
    <w:rsid w:val="00180F8C"/>
    <w:rsid w:val="006D4DD4"/>
    <w:rsid w:val="0072572A"/>
    <w:rsid w:val="007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B8CC7-B9A0-40B9-BDE2-9E056D2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Macintyre</dc:creator>
  <cp:keywords/>
  <dc:description/>
  <cp:lastModifiedBy>Jimmy Macintyre</cp:lastModifiedBy>
  <cp:revision>2</cp:revision>
  <dcterms:created xsi:type="dcterms:W3CDTF">2021-07-20T08:04:00Z</dcterms:created>
  <dcterms:modified xsi:type="dcterms:W3CDTF">2021-07-20T08:05:00Z</dcterms:modified>
</cp:coreProperties>
</file>